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C" w:rsidRPr="0065336C" w:rsidRDefault="0065336C" w:rsidP="0065336C">
      <w:pPr>
        <w:tabs>
          <w:tab w:val="left" w:pos="4111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Wpisz temat do zeszytu</w:t>
      </w:r>
    </w:p>
    <w:p w:rsidR="004A2E6F" w:rsidRDefault="0065336C" w:rsidP="0065336C">
      <w:pPr>
        <w:tabs>
          <w:tab w:val="left" w:pos="4111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65336C">
        <w:rPr>
          <w:rFonts w:ascii="Times New Roman" w:hAnsi="Times New Roman" w:cs="Times New Roman"/>
          <w:sz w:val="24"/>
          <w:szCs w:val="24"/>
        </w:rPr>
        <w:tab/>
        <w:t>Lekcja</w:t>
      </w:r>
      <w:r>
        <w:rPr>
          <w:rFonts w:ascii="Times New Roman" w:hAnsi="Times New Roman" w:cs="Times New Roman"/>
          <w:sz w:val="24"/>
          <w:szCs w:val="24"/>
        </w:rPr>
        <w:tab/>
        <w:t>26.03.2020  (dla klasy VIIA 27.03.2020)</w:t>
      </w:r>
    </w:p>
    <w:p w:rsidR="0065336C" w:rsidRDefault="0065336C" w:rsidP="0065336C">
      <w:pPr>
        <w:tabs>
          <w:tab w:val="left" w:pos="4111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13BEE">
        <w:rPr>
          <w:rFonts w:ascii="Times New Roman" w:hAnsi="Times New Roman" w:cs="Times New Roman"/>
          <w:b/>
          <w:sz w:val="24"/>
          <w:szCs w:val="24"/>
        </w:rPr>
        <w:t>Transport i łączność.</w:t>
      </w:r>
    </w:p>
    <w:p w:rsidR="0065336C" w:rsidRDefault="0065336C" w:rsidP="0065336C">
      <w:pPr>
        <w:tabs>
          <w:tab w:val="left" w:pos="4111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65336C" w:rsidRPr="00413BEE" w:rsidRDefault="0065336C" w:rsidP="0065336C">
      <w:pPr>
        <w:tabs>
          <w:tab w:val="left" w:pos="851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13BEE">
        <w:rPr>
          <w:rFonts w:ascii="Times New Roman" w:hAnsi="Times New Roman" w:cs="Times New Roman"/>
          <w:sz w:val="24"/>
          <w:szCs w:val="24"/>
        </w:rPr>
        <w:t>1. Przeczytaj uważnie temat 34, strony 182 - 188</w:t>
      </w:r>
    </w:p>
    <w:p w:rsidR="0065336C" w:rsidRDefault="0065336C" w:rsidP="0065336C">
      <w:pPr>
        <w:tabs>
          <w:tab w:val="left" w:pos="851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13BEE">
        <w:rPr>
          <w:rFonts w:ascii="Times New Roman" w:hAnsi="Times New Roman" w:cs="Times New Roman"/>
          <w:sz w:val="24"/>
          <w:szCs w:val="24"/>
        </w:rPr>
        <w:t>2. Przepisz do zeszytu schemat „komunikacja” ze strony 182</w:t>
      </w:r>
      <w:r w:rsidR="00413BEE">
        <w:rPr>
          <w:rFonts w:ascii="Times New Roman" w:hAnsi="Times New Roman" w:cs="Times New Roman"/>
          <w:sz w:val="24"/>
          <w:szCs w:val="24"/>
        </w:rPr>
        <w:t xml:space="preserve"> (ten w lewym dolnym rogu)|</w:t>
      </w:r>
      <w:r w:rsidRPr="00413BEE">
        <w:rPr>
          <w:rFonts w:ascii="Times New Roman" w:hAnsi="Times New Roman" w:cs="Times New Roman"/>
          <w:sz w:val="24"/>
          <w:szCs w:val="24"/>
        </w:rPr>
        <w:t>.</w:t>
      </w:r>
      <w:r w:rsidRPr="00413BEE">
        <w:rPr>
          <w:rFonts w:ascii="Times New Roman" w:hAnsi="Times New Roman" w:cs="Times New Roman"/>
          <w:sz w:val="24"/>
          <w:szCs w:val="24"/>
        </w:rPr>
        <w:br/>
        <w:t>3. Odpowiedz w zeszycie na pytanie:</w:t>
      </w:r>
      <w:r w:rsidRPr="00413B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 składa się na infrastrukturę transportową?</w:t>
      </w:r>
      <w:r w:rsidR="00413BEE">
        <w:rPr>
          <w:rFonts w:ascii="Times New Roman" w:hAnsi="Times New Roman" w:cs="Times New Roman"/>
          <w:sz w:val="24"/>
          <w:szCs w:val="24"/>
        </w:rPr>
        <w:t xml:space="preserve"> (odpowiedź znajdziesz w tekście)</w:t>
      </w:r>
      <w:r>
        <w:rPr>
          <w:rFonts w:ascii="Times New Roman" w:hAnsi="Times New Roman" w:cs="Times New Roman"/>
          <w:sz w:val="24"/>
          <w:szCs w:val="24"/>
        </w:rPr>
        <w:br/>
      </w:r>
      <w:r w:rsidRPr="00413BEE">
        <w:rPr>
          <w:rFonts w:ascii="Times New Roman" w:hAnsi="Times New Roman" w:cs="Times New Roman"/>
          <w:sz w:val="24"/>
          <w:szCs w:val="24"/>
        </w:rPr>
        <w:t xml:space="preserve">4. Pobierz kartę pracy nr 34 i wykonaj ćwiczenia tam się znajdujące. </w:t>
      </w:r>
      <w:r w:rsidRPr="00413BEE">
        <w:rPr>
          <w:rFonts w:ascii="Times New Roman" w:hAnsi="Times New Roman" w:cs="Times New Roman"/>
          <w:b/>
          <w:sz w:val="24"/>
          <w:szCs w:val="24"/>
        </w:rPr>
        <w:t>Uwaga</w:t>
      </w:r>
      <w:r w:rsidRPr="00413BEE">
        <w:rPr>
          <w:rFonts w:ascii="Times New Roman" w:hAnsi="Times New Roman" w:cs="Times New Roman"/>
          <w:sz w:val="24"/>
          <w:szCs w:val="24"/>
        </w:rPr>
        <w:t xml:space="preserve"> na jednej stronie jest </w:t>
      </w:r>
      <w:r w:rsidRPr="00413BEE">
        <w:rPr>
          <w:rFonts w:ascii="Times New Roman" w:hAnsi="Times New Roman" w:cs="Times New Roman"/>
          <w:i/>
          <w:sz w:val="24"/>
          <w:szCs w:val="24"/>
        </w:rPr>
        <w:t>gęstość linii kolejowych</w:t>
      </w:r>
      <w:r w:rsidRPr="00413BEE">
        <w:rPr>
          <w:rFonts w:ascii="Times New Roman" w:hAnsi="Times New Roman" w:cs="Times New Roman"/>
          <w:sz w:val="24"/>
          <w:szCs w:val="24"/>
        </w:rPr>
        <w:t xml:space="preserve">, a na drugiej </w:t>
      </w:r>
      <w:r w:rsidRPr="00413BEE">
        <w:rPr>
          <w:rFonts w:ascii="Times New Roman" w:hAnsi="Times New Roman" w:cs="Times New Roman"/>
          <w:i/>
          <w:sz w:val="24"/>
          <w:szCs w:val="24"/>
        </w:rPr>
        <w:t>gęstość dróg publicznych</w:t>
      </w:r>
      <w:r w:rsidRPr="00413BEE">
        <w:rPr>
          <w:rFonts w:ascii="Times New Roman" w:hAnsi="Times New Roman" w:cs="Times New Roman"/>
          <w:sz w:val="24"/>
          <w:szCs w:val="24"/>
        </w:rPr>
        <w:t xml:space="preserve"> – nie pomyl.</w:t>
      </w:r>
    </w:p>
    <w:p w:rsidR="00EA578C" w:rsidRDefault="00EA578C" w:rsidP="0065336C">
      <w:pPr>
        <w:tabs>
          <w:tab w:val="left" w:pos="851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sectPr w:rsidR="00EA578C" w:rsidSect="00604532">
      <w:pgSz w:w="11906" w:h="16838"/>
      <w:pgMar w:top="340" w:right="340" w:bottom="79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336C"/>
    <w:rsid w:val="00413BEE"/>
    <w:rsid w:val="00462C5E"/>
    <w:rsid w:val="004A2E6F"/>
    <w:rsid w:val="00604532"/>
    <w:rsid w:val="0065336C"/>
    <w:rsid w:val="008C04A2"/>
    <w:rsid w:val="009637A5"/>
    <w:rsid w:val="009E3329"/>
    <w:rsid w:val="00EA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3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5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2020-03-25T19:29:00Z</dcterms:created>
  <dcterms:modified xsi:type="dcterms:W3CDTF">2020-03-25T20:28:00Z</dcterms:modified>
</cp:coreProperties>
</file>